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C38" w:rsidRDefault="00C36D2D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  <w:u w:val="single"/>
        </w:rPr>
        <w:t>X</w:t>
      </w:r>
      <w:r>
        <w:rPr>
          <w:rFonts w:ascii="仿宋" w:eastAsia="仿宋" w:hAnsi="仿宋"/>
          <w:b/>
          <w:sz w:val="30"/>
          <w:szCs w:val="30"/>
          <w:u w:val="single"/>
        </w:rPr>
        <w:t>X</w:t>
      </w:r>
      <w:r>
        <w:rPr>
          <w:rFonts w:ascii="仿宋" w:eastAsia="仿宋" w:hAnsi="仿宋" w:hint="eastAsia"/>
          <w:b/>
          <w:sz w:val="30"/>
          <w:szCs w:val="30"/>
          <w:u w:val="single"/>
        </w:rPr>
        <w:t>部X</w:t>
      </w:r>
      <w:r>
        <w:rPr>
          <w:rFonts w:ascii="仿宋" w:eastAsia="仿宋" w:hAnsi="仿宋"/>
          <w:b/>
          <w:sz w:val="30"/>
          <w:szCs w:val="30"/>
          <w:u w:val="single"/>
        </w:rPr>
        <w:t>X</w:t>
      </w:r>
      <w:bookmarkStart w:id="0" w:name="_GoBack"/>
      <w:bookmarkEnd w:id="0"/>
      <w:r>
        <w:rPr>
          <w:rFonts w:ascii="仿宋" w:eastAsia="仿宋" w:hAnsi="仿宋" w:hint="eastAsia"/>
          <w:b/>
          <w:sz w:val="30"/>
          <w:szCs w:val="30"/>
        </w:rPr>
        <w:t>离职交接目录清单</w:t>
      </w:r>
    </w:p>
    <w:tbl>
      <w:tblPr>
        <w:tblStyle w:val="a7"/>
        <w:tblW w:w="9357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357"/>
      </w:tblGrid>
      <w:tr w:rsidR="00F43C38">
        <w:trPr>
          <w:trHeight w:val="617"/>
        </w:trPr>
        <w:tc>
          <w:tcPr>
            <w:tcW w:w="9357" w:type="dxa"/>
            <w:vAlign w:val="center"/>
          </w:tcPr>
          <w:p w:rsidR="00F43C38" w:rsidRDefault="00C36D2D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文档资料</w:t>
            </w:r>
          </w:p>
        </w:tc>
      </w:tr>
      <w:tr w:rsidR="00F43C38">
        <w:trPr>
          <w:trHeight w:val="2257"/>
        </w:trPr>
        <w:tc>
          <w:tcPr>
            <w:tcW w:w="9357" w:type="dxa"/>
            <w:vAlign w:val="center"/>
          </w:tcPr>
          <w:p w:rsidR="00F43C38" w:rsidRDefault="00C36D2D">
            <w:pPr>
              <w:pStyle w:val="a8"/>
              <w:spacing w:line="276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spacing w:line="276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spacing w:line="276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spacing w:line="276" w:lineRule="auto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</w:tc>
      </w:tr>
      <w:tr w:rsidR="00F43C38">
        <w:trPr>
          <w:trHeight w:val="564"/>
        </w:trPr>
        <w:tc>
          <w:tcPr>
            <w:tcW w:w="9357" w:type="dxa"/>
            <w:vAlign w:val="center"/>
          </w:tcPr>
          <w:p w:rsidR="00F43C38" w:rsidRDefault="00C36D2D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电子资料</w:t>
            </w:r>
          </w:p>
        </w:tc>
      </w:tr>
      <w:tr w:rsidR="00F43C38">
        <w:trPr>
          <w:trHeight w:val="2326"/>
        </w:trPr>
        <w:tc>
          <w:tcPr>
            <w:tcW w:w="9357" w:type="dxa"/>
            <w:vAlign w:val="center"/>
          </w:tcPr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</w:tc>
      </w:tr>
      <w:tr w:rsidR="00F43C38">
        <w:trPr>
          <w:trHeight w:val="570"/>
        </w:trPr>
        <w:tc>
          <w:tcPr>
            <w:tcW w:w="9357" w:type="dxa"/>
            <w:vAlign w:val="center"/>
          </w:tcPr>
          <w:p w:rsidR="00F43C38" w:rsidRDefault="00C36D2D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其他资料</w:t>
            </w:r>
          </w:p>
        </w:tc>
      </w:tr>
      <w:tr w:rsidR="00F43C38">
        <w:trPr>
          <w:trHeight w:val="2313"/>
        </w:trPr>
        <w:tc>
          <w:tcPr>
            <w:tcW w:w="9357" w:type="dxa"/>
            <w:vAlign w:val="center"/>
          </w:tcPr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</w:tc>
      </w:tr>
      <w:tr w:rsidR="00F43C38">
        <w:trPr>
          <w:trHeight w:val="505"/>
        </w:trPr>
        <w:tc>
          <w:tcPr>
            <w:tcW w:w="9357" w:type="dxa"/>
            <w:vAlign w:val="center"/>
          </w:tcPr>
          <w:p w:rsidR="00F43C38" w:rsidRDefault="00C36D2D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办公设备</w:t>
            </w:r>
          </w:p>
        </w:tc>
      </w:tr>
      <w:tr w:rsidR="00F43C38">
        <w:trPr>
          <w:trHeight w:val="2171"/>
        </w:trPr>
        <w:tc>
          <w:tcPr>
            <w:tcW w:w="9357" w:type="dxa"/>
            <w:vAlign w:val="center"/>
          </w:tcPr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  <w:p w:rsidR="00F43C38" w:rsidRDefault="00C36D2D">
            <w:pPr>
              <w:pStyle w:val="a8"/>
              <w:ind w:firstLineChars="0" w:firstLine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、</w:t>
            </w:r>
          </w:p>
        </w:tc>
      </w:tr>
    </w:tbl>
    <w:p w:rsidR="00F43C38" w:rsidRDefault="00C36D2D">
      <w:pPr>
        <w:spacing w:line="360" w:lineRule="auto"/>
        <w:ind w:leftChars="-67" w:left="1" w:hangingChars="59" w:hanging="14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移交人签字：</w:t>
      </w:r>
      <w:r>
        <w:rPr>
          <w:rFonts w:ascii="仿宋" w:eastAsia="仿宋" w:hAnsi="仿宋" w:hint="eastAsia"/>
          <w:b/>
          <w:sz w:val="24"/>
          <w:szCs w:val="24"/>
        </w:rPr>
        <w:t xml:space="preserve">        </w:t>
      </w:r>
      <w:r>
        <w:rPr>
          <w:rFonts w:ascii="仿宋" w:eastAsia="仿宋" w:hAnsi="仿宋" w:hint="eastAsia"/>
          <w:b/>
          <w:sz w:val="24"/>
          <w:szCs w:val="24"/>
        </w:rPr>
        <w:t>接收人签字：</w:t>
      </w:r>
      <w:r>
        <w:rPr>
          <w:rFonts w:ascii="仿宋" w:eastAsia="仿宋" w:hAnsi="仿宋" w:hint="eastAsia"/>
          <w:b/>
          <w:sz w:val="24"/>
          <w:szCs w:val="24"/>
        </w:rPr>
        <w:t xml:space="preserve">        </w:t>
      </w:r>
      <w:r>
        <w:rPr>
          <w:rFonts w:ascii="仿宋" w:eastAsia="仿宋" w:hAnsi="仿宋" w:hint="eastAsia"/>
          <w:b/>
          <w:sz w:val="24"/>
          <w:szCs w:val="24"/>
        </w:rPr>
        <w:t>监交人</w:t>
      </w:r>
      <w:r>
        <w:rPr>
          <w:rFonts w:ascii="仿宋" w:eastAsia="仿宋" w:hAnsi="仿宋" w:hint="eastAsia"/>
          <w:b/>
          <w:sz w:val="24"/>
          <w:szCs w:val="24"/>
        </w:rPr>
        <w:t>/</w:t>
      </w:r>
      <w:r>
        <w:rPr>
          <w:rFonts w:ascii="仿宋" w:eastAsia="仿宋" w:hAnsi="仿宋" w:hint="eastAsia"/>
          <w:b/>
          <w:sz w:val="24"/>
          <w:szCs w:val="24"/>
        </w:rPr>
        <w:t>负责人签字：</w:t>
      </w:r>
      <w:r>
        <w:rPr>
          <w:rFonts w:ascii="仿宋" w:eastAsia="仿宋" w:hAnsi="仿宋" w:hint="eastAsia"/>
          <w:b/>
          <w:sz w:val="24"/>
          <w:szCs w:val="24"/>
        </w:rPr>
        <w:t xml:space="preserve">    </w:t>
      </w:r>
    </w:p>
    <w:p w:rsidR="00F43C38" w:rsidRDefault="00C36D2D">
      <w:pPr>
        <w:spacing w:line="360" w:lineRule="auto"/>
        <w:ind w:leftChars="-67" w:left="1" w:hangingChars="59" w:hanging="142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交接日期：</w:t>
      </w:r>
    </w:p>
    <w:sectPr w:rsidR="00F43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03E8"/>
    <w:multiLevelType w:val="multilevel"/>
    <w:tmpl w:val="26DC03E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QzMzY5MjNkOTdlMzdiYmRjMDA4NDQ1ZDZiMmM2YTcifQ=="/>
  </w:docVars>
  <w:rsids>
    <w:rsidRoot w:val="000808BE"/>
    <w:rsid w:val="00017CCC"/>
    <w:rsid w:val="000808BE"/>
    <w:rsid w:val="000F36E2"/>
    <w:rsid w:val="000F7114"/>
    <w:rsid w:val="001D5ECB"/>
    <w:rsid w:val="002810F1"/>
    <w:rsid w:val="002D2AC0"/>
    <w:rsid w:val="00430B36"/>
    <w:rsid w:val="006466CF"/>
    <w:rsid w:val="00713F6E"/>
    <w:rsid w:val="007D3106"/>
    <w:rsid w:val="00800B3D"/>
    <w:rsid w:val="00836092"/>
    <w:rsid w:val="00875E15"/>
    <w:rsid w:val="009A1EAD"/>
    <w:rsid w:val="00BC77EE"/>
    <w:rsid w:val="00BC790F"/>
    <w:rsid w:val="00C36D2D"/>
    <w:rsid w:val="00C837B5"/>
    <w:rsid w:val="00DF6679"/>
    <w:rsid w:val="00EA47DC"/>
    <w:rsid w:val="00F43C38"/>
    <w:rsid w:val="10D1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60797"/>
  <w15:docId w15:val="{C2F894CD-BE76-40A5-93BE-048BA4D3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119</Characters>
  <Application>Microsoft Office Word</Application>
  <DocSecurity>0</DocSecurity>
  <Lines>1</Lines>
  <Paragraphs>1</Paragraphs>
  <ScaleCrop>false</ScaleCrop>
  <Company>微软中国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洪虹</dc:creator>
  <cp:lastModifiedBy>yanglei</cp:lastModifiedBy>
  <cp:revision>9</cp:revision>
  <dcterms:created xsi:type="dcterms:W3CDTF">2020-12-12T02:12:00Z</dcterms:created>
  <dcterms:modified xsi:type="dcterms:W3CDTF">2023-11-09T06:42:00Z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BD4040EA9B3140CBBAB62EDA24A51C89_12</vt:lpwstr>
  </property>
</Properties>
</file>